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A61F9" w14:textId="78963F5D" w:rsidR="00492728" w:rsidRDefault="00893442" w:rsidP="00893442">
      <w:pPr>
        <w:jc w:val="center"/>
        <w:rPr>
          <w:b/>
          <w:bCs/>
          <w:noProof/>
          <w:sz w:val="40"/>
          <w:szCs w:val="40"/>
          <w:u w:val="single"/>
        </w:rPr>
      </w:pPr>
      <w:r w:rsidRPr="00893442">
        <w:rPr>
          <w:b/>
          <w:bCs/>
          <w:noProof/>
          <w:sz w:val="40"/>
          <w:szCs w:val="40"/>
          <w:u w:val="single"/>
        </w:rPr>
        <w:t>SCPA Badge Process</w:t>
      </w:r>
    </w:p>
    <w:p w14:paraId="219C4B1D" w14:textId="42CF661A" w:rsidR="00893442" w:rsidRDefault="00E51FAD" w:rsidP="0089344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 to the SCPA office.  A badge request form must be sent from SCPA to the Education Center.</w:t>
      </w:r>
      <w:r w:rsidR="00817467">
        <w:rPr>
          <w:sz w:val="24"/>
          <w:szCs w:val="24"/>
        </w:rPr>
        <w:t xml:space="preserve">  </w:t>
      </w:r>
    </w:p>
    <w:p w14:paraId="192D48CD" w14:textId="59496E1C" w:rsidR="00E51FAD" w:rsidRDefault="00E51FAD" w:rsidP="0089344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Go to </w:t>
      </w:r>
      <w:hyperlink r:id="rId6" w:history="1">
        <w:r w:rsidRPr="00F304C0">
          <w:rPr>
            <w:rStyle w:val="Hyperlink"/>
            <w:sz w:val="24"/>
            <w:szCs w:val="24"/>
          </w:rPr>
          <w:t>https://www.cps-k12.org/</w:t>
        </w:r>
      </w:hyperlink>
      <w:r>
        <w:rPr>
          <w:sz w:val="24"/>
          <w:szCs w:val="24"/>
        </w:rPr>
        <w:t xml:space="preserve"> and select</w:t>
      </w:r>
      <w:r w:rsidR="0016032D">
        <w:rPr>
          <w:sz w:val="24"/>
          <w:szCs w:val="24"/>
        </w:rPr>
        <w:t xml:space="preserve"> </w:t>
      </w:r>
      <w:r w:rsidR="0067330E">
        <w:rPr>
          <w:noProof/>
        </w:rPr>
        <w:drawing>
          <wp:inline distT="0" distB="0" distL="0" distR="0" wp14:anchorId="2B6479BC" wp14:editId="59CEF360">
            <wp:extent cx="895709" cy="266700"/>
            <wp:effectExtent l="0" t="0" r="0" b="0"/>
            <wp:docPr id="1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0871" cy="268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330E">
        <w:rPr>
          <w:sz w:val="24"/>
          <w:szCs w:val="24"/>
        </w:rPr>
        <w:t xml:space="preserve"> and then </w:t>
      </w:r>
      <w:hyperlink r:id="rId8" w:history="1">
        <w:r w:rsidR="00F13509">
          <w:rPr>
            <w:rStyle w:val="Hyperlink"/>
            <w:rFonts w:ascii="Avenir" w:hAnsi="Avenir"/>
            <w:color w:val="0033A0"/>
          </w:rPr>
          <w:t>Volunteer Opportunities</w:t>
        </w:r>
      </w:hyperlink>
      <w:r>
        <w:rPr>
          <w:sz w:val="24"/>
          <w:szCs w:val="24"/>
        </w:rPr>
        <w:t xml:space="preserve"> from the top of the page.</w:t>
      </w:r>
    </w:p>
    <w:p w14:paraId="71121B1C" w14:textId="77777777" w:rsidR="0074071D" w:rsidRDefault="0074071D" w:rsidP="0074071D">
      <w:pPr>
        <w:pStyle w:val="ListParagraph"/>
        <w:rPr>
          <w:sz w:val="24"/>
          <w:szCs w:val="24"/>
        </w:rPr>
      </w:pPr>
    </w:p>
    <w:p w14:paraId="5D70AD0F" w14:textId="0C9EDBC9" w:rsidR="00A95E8E" w:rsidRDefault="00154077" w:rsidP="00A95E8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Scroll down to </w:t>
      </w:r>
      <w:r w:rsidR="0074071D">
        <w:rPr>
          <w:noProof/>
        </w:rPr>
        <w:drawing>
          <wp:inline distT="0" distB="0" distL="0" distR="0" wp14:anchorId="2C6CFD2C" wp14:editId="085C5584">
            <wp:extent cx="3695700" cy="218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79199" cy="223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5E8E">
        <w:rPr>
          <w:sz w:val="24"/>
          <w:szCs w:val="24"/>
        </w:rPr>
        <w:t xml:space="preserve">and click the link for a Volunteer Registration form. </w:t>
      </w:r>
      <w:hyperlink r:id="rId10" w:history="1">
        <w:r w:rsidR="001068FD">
          <w:rPr>
            <w:rStyle w:val="Hyperlink"/>
            <w:sz w:val="24"/>
            <w:szCs w:val="24"/>
          </w:rPr>
          <w:t>Volunteer Registration Form</w:t>
        </w:r>
      </w:hyperlink>
      <w:r w:rsidR="0016032D">
        <w:rPr>
          <w:sz w:val="24"/>
          <w:szCs w:val="24"/>
        </w:rPr>
        <w:t xml:space="preserve"> </w:t>
      </w:r>
    </w:p>
    <w:p w14:paraId="0C65C2A2" w14:textId="77777777" w:rsidR="00A95E8E" w:rsidRPr="00A95E8E" w:rsidRDefault="00A95E8E" w:rsidP="00A95E8E">
      <w:pPr>
        <w:pStyle w:val="ListParagraph"/>
        <w:rPr>
          <w:sz w:val="24"/>
          <w:szCs w:val="24"/>
        </w:rPr>
      </w:pPr>
    </w:p>
    <w:p w14:paraId="4CCDC0AE" w14:textId="078132E4" w:rsidR="00A95E8E" w:rsidRDefault="004659A7" w:rsidP="00A95E8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 FBI/BCI background check is required</w:t>
      </w:r>
      <w:r w:rsidR="00D5227F">
        <w:rPr>
          <w:sz w:val="24"/>
          <w:szCs w:val="24"/>
        </w:rPr>
        <w:t xml:space="preserve"> to be alone with students during volunteer time</w:t>
      </w:r>
      <w:r w:rsidR="002F2A0A">
        <w:rPr>
          <w:sz w:val="24"/>
          <w:szCs w:val="24"/>
        </w:rPr>
        <w:t xml:space="preserve"> (purple badge)</w:t>
      </w:r>
      <w:r>
        <w:rPr>
          <w:sz w:val="24"/>
          <w:szCs w:val="24"/>
        </w:rPr>
        <w:t xml:space="preserve">.  This can be supplied </w:t>
      </w:r>
      <w:r w:rsidR="00D5227F">
        <w:rPr>
          <w:sz w:val="24"/>
          <w:szCs w:val="24"/>
        </w:rPr>
        <w:t xml:space="preserve">by the volunteer </w:t>
      </w:r>
      <w:r w:rsidR="00861CD5">
        <w:rPr>
          <w:sz w:val="24"/>
          <w:szCs w:val="24"/>
        </w:rPr>
        <w:t xml:space="preserve">or can be scheduled through CPS.  </w:t>
      </w:r>
      <w:r w:rsidR="00184DA5">
        <w:rPr>
          <w:sz w:val="24"/>
          <w:szCs w:val="24"/>
        </w:rPr>
        <w:t xml:space="preserve">Background check appointments can be scheduled via a link on the volunteer page.  </w:t>
      </w:r>
      <w:hyperlink r:id="rId11" w:history="1">
        <w:r w:rsidR="00731301">
          <w:rPr>
            <w:rStyle w:val="Hyperlink"/>
            <w:sz w:val="24"/>
            <w:szCs w:val="24"/>
          </w:rPr>
          <w:t>Make a background check appointment</w:t>
        </w:r>
      </w:hyperlink>
      <w:r w:rsidR="00184DA5">
        <w:rPr>
          <w:sz w:val="24"/>
          <w:szCs w:val="24"/>
        </w:rPr>
        <w:t xml:space="preserve">.  </w:t>
      </w:r>
    </w:p>
    <w:p w14:paraId="3E156E1C" w14:textId="77777777" w:rsidR="000568A6" w:rsidRPr="000568A6" w:rsidRDefault="000568A6" w:rsidP="000568A6">
      <w:pPr>
        <w:pStyle w:val="ListParagraph"/>
        <w:rPr>
          <w:sz w:val="24"/>
          <w:szCs w:val="24"/>
        </w:rPr>
      </w:pPr>
    </w:p>
    <w:p w14:paraId="0F15A02A" w14:textId="51C58D11" w:rsidR="001C6375" w:rsidRDefault="000568A6" w:rsidP="000707F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Cost is </w:t>
      </w:r>
      <w:r w:rsidRPr="00BE54C6">
        <w:rPr>
          <w:b/>
          <w:bCs/>
          <w:sz w:val="24"/>
          <w:szCs w:val="24"/>
        </w:rPr>
        <w:t xml:space="preserve">$50.00 CASH ONLY </w:t>
      </w:r>
      <w:r w:rsidR="0090453F" w:rsidRPr="00BE54C6">
        <w:rPr>
          <w:b/>
          <w:bCs/>
          <w:sz w:val="24"/>
          <w:szCs w:val="24"/>
        </w:rPr>
        <w:t>EXACT AMOUNT REQUIRED</w:t>
      </w:r>
      <w:r w:rsidR="0090453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for the FBI/BCI combined.  This is required for new </w:t>
      </w:r>
      <w:r w:rsidR="001A2CDD">
        <w:rPr>
          <w:sz w:val="24"/>
          <w:szCs w:val="24"/>
        </w:rPr>
        <w:t xml:space="preserve">purple </w:t>
      </w:r>
      <w:r>
        <w:rPr>
          <w:sz w:val="24"/>
          <w:szCs w:val="24"/>
        </w:rPr>
        <w:t xml:space="preserve">badges.  If this is a renewal, please consult the website as both </w:t>
      </w:r>
      <w:r w:rsidR="00821CFA">
        <w:rPr>
          <w:sz w:val="24"/>
          <w:szCs w:val="24"/>
        </w:rPr>
        <w:t>FBI</w:t>
      </w:r>
      <w:r w:rsidR="00D53329">
        <w:rPr>
          <w:sz w:val="24"/>
          <w:szCs w:val="24"/>
        </w:rPr>
        <w:t xml:space="preserve">/BCI backgrounds </w:t>
      </w:r>
      <w:r>
        <w:rPr>
          <w:sz w:val="24"/>
          <w:szCs w:val="24"/>
        </w:rPr>
        <w:t>may not be needed.</w:t>
      </w:r>
      <w:r w:rsidR="00D70447">
        <w:rPr>
          <w:sz w:val="24"/>
          <w:szCs w:val="24"/>
        </w:rPr>
        <w:t xml:space="preserve">  Appointments are at CPS Education Center, 2651 Burnet Ave, Cincinnati, OH  45219</w:t>
      </w:r>
      <w:r w:rsidR="001C6375">
        <w:rPr>
          <w:sz w:val="24"/>
          <w:szCs w:val="24"/>
        </w:rPr>
        <w:t>.  Upon arrival, check in at the security office for directions on where to go for the appointment.</w:t>
      </w:r>
      <w:r w:rsidR="000707F4">
        <w:rPr>
          <w:sz w:val="24"/>
          <w:szCs w:val="24"/>
        </w:rPr>
        <w:t xml:space="preserve">  </w:t>
      </w:r>
      <w:r w:rsidR="000707F4" w:rsidRPr="000707F4">
        <w:rPr>
          <w:sz w:val="24"/>
          <w:szCs w:val="24"/>
        </w:rPr>
        <w:t>Background</w:t>
      </w:r>
      <w:r w:rsidR="00D53329">
        <w:rPr>
          <w:sz w:val="24"/>
          <w:szCs w:val="24"/>
        </w:rPr>
        <w:t>s</w:t>
      </w:r>
      <w:r w:rsidR="000707F4" w:rsidRPr="000707F4">
        <w:rPr>
          <w:sz w:val="24"/>
          <w:szCs w:val="24"/>
        </w:rPr>
        <w:t xml:space="preserve"> typically take 48-72 hours and will be returned to CPS.  </w:t>
      </w:r>
    </w:p>
    <w:p w14:paraId="4A8588CF" w14:textId="77777777" w:rsidR="000707F4" w:rsidRPr="000707F4" w:rsidRDefault="000707F4" w:rsidP="000707F4">
      <w:pPr>
        <w:pStyle w:val="ListParagraph"/>
        <w:rPr>
          <w:sz w:val="24"/>
          <w:szCs w:val="24"/>
        </w:rPr>
      </w:pPr>
    </w:p>
    <w:p w14:paraId="74923090" w14:textId="4B5CBC6C" w:rsidR="009C3730" w:rsidRDefault="000707F4" w:rsidP="009C373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Once the FBI/BCI background is </w:t>
      </w:r>
      <w:r w:rsidR="009C3730">
        <w:rPr>
          <w:sz w:val="24"/>
          <w:szCs w:val="24"/>
        </w:rPr>
        <w:t xml:space="preserve">returned, an appointment will have to be scheduled to obtain the badge.  Scroll down on the volunteer page to </w:t>
      </w:r>
      <w:r w:rsidR="009C3730">
        <w:rPr>
          <w:noProof/>
        </w:rPr>
        <w:drawing>
          <wp:inline distT="0" distB="0" distL="0" distR="0" wp14:anchorId="71163510" wp14:editId="4881C92F">
            <wp:extent cx="3505200" cy="239672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51849" cy="242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3730">
        <w:rPr>
          <w:sz w:val="24"/>
          <w:szCs w:val="24"/>
        </w:rPr>
        <w:t xml:space="preserve"> and click the link </w:t>
      </w:r>
      <w:hyperlink r:id="rId13" w:history="1">
        <w:r w:rsidR="00C10C97">
          <w:rPr>
            <w:rStyle w:val="Hyperlink"/>
            <w:sz w:val="24"/>
            <w:szCs w:val="24"/>
          </w:rPr>
          <w:t>Badge Appointment Scheduling</w:t>
        </w:r>
      </w:hyperlink>
      <w:r w:rsidR="00F64A5A">
        <w:rPr>
          <w:sz w:val="24"/>
          <w:szCs w:val="24"/>
        </w:rPr>
        <w:t xml:space="preserve"> to schedule an appointment.</w:t>
      </w:r>
      <w:r w:rsidR="00646FAF">
        <w:rPr>
          <w:sz w:val="24"/>
          <w:szCs w:val="24"/>
        </w:rPr>
        <w:t xml:space="preserve">  </w:t>
      </w:r>
      <w:r w:rsidR="00E86CA4">
        <w:rPr>
          <w:sz w:val="24"/>
          <w:szCs w:val="24"/>
        </w:rPr>
        <w:t xml:space="preserve">Appointments are at </w:t>
      </w:r>
      <w:r w:rsidR="00C263AC">
        <w:rPr>
          <w:sz w:val="24"/>
          <w:szCs w:val="24"/>
        </w:rPr>
        <w:t xml:space="preserve">CPS Education Center, 2651 Burnet Ave, Cincinnati, OH  45219.  </w:t>
      </w:r>
      <w:r w:rsidR="00646FAF">
        <w:rPr>
          <w:sz w:val="24"/>
          <w:szCs w:val="24"/>
        </w:rPr>
        <w:t>Upon arrival, check in at the security desk</w:t>
      </w:r>
      <w:r w:rsidR="00E86CA4">
        <w:rPr>
          <w:sz w:val="24"/>
          <w:szCs w:val="24"/>
        </w:rPr>
        <w:t xml:space="preserve"> for directions on where to go for the appointment.  </w:t>
      </w:r>
      <w:r w:rsidR="00C263AC">
        <w:rPr>
          <w:sz w:val="24"/>
          <w:szCs w:val="24"/>
        </w:rPr>
        <w:t xml:space="preserve">Bring your State ID/Driver’s License and FBI/BCI background check IF you did not have CPS run the check.  If you </w:t>
      </w:r>
      <w:proofErr w:type="gramStart"/>
      <w:r w:rsidR="00C263AC">
        <w:rPr>
          <w:sz w:val="24"/>
          <w:szCs w:val="24"/>
        </w:rPr>
        <w:t>did</w:t>
      </w:r>
      <w:proofErr w:type="gramEnd"/>
      <w:r w:rsidR="00C263AC">
        <w:rPr>
          <w:sz w:val="24"/>
          <w:szCs w:val="24"/>
        </w:rPr>
        <w:t xml:space="preserve"> they will have it in their computer system.</w:t>
      </w:r>
    </w:p>
    <w:p w14:paraId="2BFA9B27" w14:textId="77777777" w:rsidR="00EA11AD" w:rsidRPr="00EA11AD" w:rsidRDefault="00EA11AD" w:rsidP="00EA11AD">
      <w:pPr>
        <w:pStyle w:val="ListParagraph"/>
        <w:rPr>
          <w:sz w:val="24"/>
          <w:szCs w:val="24"/>
        </w:rPr>
      </w:pPr>
    </w:p>
    <w:p w14:paraId="28F246AF" w14:textId="4D025DBB" w:rsidR="00343B4F" w:rsidRDefault="00807978" w:rsidP="009C373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volunteer badge is available</w:t>
      </w:r>
      <w:r w:rsidR="00DC7F2E">
        <w:rPr>
          <w:sz w:val="24"/>
          <w:szCs w:val="24"/>
        </w:rPr>
        <w:t xml:space="preserve"> (</w:t>
      </w:r>
      <w:r w:rsidR="0081328C">
        <w:rPr>
          <w:sz w:val="24"/>
          <w:szCs w:val="24"/>
        </w:rPr>
        <w:t xml:space="preserve">yellow </w:t>
      </w:r>
      <w:proofErr w:type="gramStart"/>
      <w:r w:rsidR="0081328C">
        <w:rPr>
          <w:sz w:val="24"/>
          <w:szCs w:val="24"/>
        </w:rPr>
        <w:t xml:space="preserve">badge) </w:t>
      </w:r>
      <w:r>
        <w:rPr>
          <w:sz w:val="24"/>
          <w:szCs w:val="24"/>
        </w:rPr>
        <w:t xml:space="preserve"> </w:t>
      </w:r>
      <w:r w:rsidR="005B39C6">
        <w:rPr>
          <w:sz w:val="24"/>
          <w:szCs w:val="24"/>
        </w:rPr>
        <w:t>if</w:t>
      </w:r>
      <w:proofErr w:type="gramEnd"/>
      <w:r w:rsidR="005B39C6">
        <w:rPr>
          <w:sz w:val="24"/>
          <w:szCs w:val="24"/>
        </w:rPr>
        <w:t xml:space="preserve"> </w:t>
      </w:r>
      <w:r w:rsidR="00680633">
        <w:rPr>
          <w:sz w:val="24"/>
          <w:szCs w:val="24"/>
        </w:rPr>
        <w:t xml:space="preserve">the volunteer </w:t>
      </w:r>
      <w:r w:rsidR="005B39C6">
        <w:rPr>
          <w:sz w:val="24"/>
          <w:szCs w:val="24"/>
        </w:rPr>
        <w:t xml:space="preserve">will not be alone with children.  </w:t>
      </w:r>
      <w:r w:rsidR="0044081B">
        <w:rPr>
          <w:sz w:val="24"/>
          <w:szCs w:val="24"/>
        </w:rPr>
        <w:t xml:space="preserve">In this case, a local background check is all that is required.  This can be obtained at the Hamilton County Justice Center, </w:t>
      </w:r>
      <w:r w:rsidR="0060204D">
        <w:rPr>
          <w:sz w:val="24"/>
          <w:szCs w:val="24"/>
        </w:rPr>
        <w:t>1000 Sycamore Street, Room 100, Cincinnati, OH  45202, 513-946-6600.  Hours are Monday-Friday 8:00 a.m. to 3:00 p.m.</w:t>
      </w:r>
      <w:r w:rsidR="00DC3308">
        <w:rPr>
          <w:sz w:val="24"/>
          <w:szCs w:val="24"/>
        </w:rPr>
        <w:t xml:space="preserve"> </w:t>
      </w:r>
      <w:r w:rsidR="00343B4F">
        <w:rPr>
          <w:sz w:val="24"/>
          <w:szCs w:val="24"/>
        </w:rPr>
        <w:t>Please call ahead as a fee is required.</w:t>
      </w:r>
    </w:p>
    <w:p w14:paraId="718E74D3" w14:textId="77777777" w:rsidR="00343B4F" w:rsidRPr="00343B4F" w:rsidRDefault="00343B4F" w:rsidP="00343B4F">
      <w:pPr>
        <w:pStyle w:val="ListParagraph"/>
        <w:rPr>
          <w:sz w:val="24"/>
          <w:szCs w:val="24"/>
        </w:rPr>
      </w:pPr>
    </w:p>
    <w:p w14:paraId="3FB55E97" w14:textId="60FA2668" w:rsidR="00EA11AD" w:rsidRPr="009C3730" w:rsidRDefault="00F5112E" w:rsidP="009C373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Once the local background check is obtained, please follow steps in </w:t>
      </w:r>
      <w:r w:rsidR="001F2B19">
        <w:rPr>
          <w:sz w:val="24"/>
          <w:szCs w:val="24"/>
        </w:rPr>
        <w:t>item 6 above to schedule an appointment to obtain a yellow badge.</w:t>
      </w:r>
      <w:r w:rsidR="00680633">
        <w:rPr>
          <w:sz w:val="24"/>
          <w:szCs w:val="24"/>
        </w:rPr>
        <w:t xml:space="preserve">  </w:t>
      </w:r>
    </w:p>
    <w:sectPr w:rsidR="00EA11AD" w:rsidRPr="009C3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venir">
    <w:altName w:val="Cambria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9B1071"/>
    <w:multiLevelType w:val="hybridMultilevel"/>
    <w:tmpl w:val="FA48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4861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45"/>
    <w:rsid w:val="000568A6"/>
    <w:rsid w:val="000707F4"/>
    <w:rsid w:val="001068FD"/>
    <w:rsid w:val="00154077"/>
    <w:rsid w:val="0016032D"/>
    <w:rsid w:val="00165745"/>
    <w:rsid w:val="00184DA5"/>
    <w:rsid w:val="001A2CDD"/>
    <w:rsid w:val="001C6375"/>
    <w:rsid w:val="001D38FC"/>
    <w:rsid w:val="001F2B19"/>
    <w:rsid w:val="002F2A0A"/>
    <w:rsid w:val="00343B4F"/>
    <w:rsid w:val="00350077"/>
    <w:rsid w:val="0044081B"/>
    <w:rsid w:val="004659A7"/>
    <w:rsid w:val="00492728"/>
    <w:rsid w:val="005B39C6"/>
    <w:rsid w:val="005D0E89"/>
    <w:rsid w:val="0060204D"/>
    <w:rsid w:val="00646FAF"/>
    <w:rsid w:val="0067330E"/>
    <w:rsid w:val="00680633"/>
    <w:rsid w:val="00731301"/>
    <w:rsid w:val="0074071D"/>
    <w:rsid w:val="00807978"/>
    <w:rsid w:val="0081328C"/>
    <w:rsid w:val="00817467"/>
    <w:rsid w:val="00821CFA"/>
    <w:rsid w:val="00861CD5"/>
    <w:rsid w:val="00893442"/>
    <w:rsid w:val="0090453F"/>
    <w:rsid w:val="009C3730"/>
    <w:rsid w:val="00A211CE"/>
    <w:rsid w:val="00A95E8E"/>
    <w:rsid w:val="00BE54C6"/>
    <w:rsid w:val="00C10C97"/>
    <w:rsid w:val="00C263AC"/>
    <w:rsid w:val="00D5227F"/>
    <w:rsid w:val="00D53329"/>
    <w:rsid w:val="00D70447"/>
    <w:rsid w:val="00DA5906"/>
    <w:rsid w:val="00DC3308"/>
    <w:rsid w:val="00DC7F2E"/>
    <w:rsid w:val="00E51FAD"/>
    <w:rsid w:val="00E86CA4"/>
    <w:rsid w:val="00EA11AD"/>
    <w:rsid w:val="00F13509"/>
    <w:rsid w:val="00F5112E"/>
    <w:rsid w:val="00F6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C40E0"/>
  <w15:chartTrackingRefBased/>
  <w15:docId w15:val="{F94BBCEB-4F09-4FE0-B3EC-EE7A7B775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44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1F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1F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50010870.schoolwires.net/domain/164" TargetMode="External"/><Relationship Id="rId13" Type="http://schemas.openxmlformats.org/officeDocument/2006/relationships/hyperlink" Target="https://calendar.google.com/calendar/u/0/selfsched?sstoken=UUpBSk9xcUxBMExRfGRlZmF1bHR8MGI5ODQ4OTI3MzgxNTRmMDIxOWMxNDEwZGQ3NmJiMm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cps-k12.org/" TargetMode="External"/><Relationship Id="rId11" Type="http://schemas.openxmlformats.org/officeDocument/2006/relationships/hyperlink" Target="https://calendar.google.com/calendar/u/0/selfsched?sstoken=UUpjR3VvQTZIZGFyfGRlZmF1bHR8MTczMjkzY2VjZmIxNDNkMjc4ODliMmM5ZTEwOTIyZmY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psk12.qualtrics.com/jfe/form/SV_5tjiu2273VBh80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49DC7-1498-42E6-AFB5-7DD244955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Staffmark Group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Howell, Jennifer</dc:creator>
  <cp:keywords/>
  <dc:description/>
  <cp:lastModifiedBy>Howell, Jennifer</cp:lastModifiedBy>
  <cp:revision>47</cp:revision>
  <dcterms:created xsi:type="dcterms:W3CDTF">2023-02-15T15:16:00Z</dcterms:created>
  <dcterms:modified xsi:type="dcterms:W3CDTF">2023-02-15T16:45:00Z</dcterms:modified>
</cp:coreProperties>
</file>